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A790C" w14:textId="58923BF9" w:rsidR="00F945CB" w:rsidRDefault="003A3B56" w:rsidP="00F94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Arial Unicode MS" w:cstheme="minorHAnsi"/>
          <w:b/>
          <w:bCs/>
          <w:sz w:val="32"/>
          <w:szCs w:val="28"/>
        </w:rPr>
      </w:pPr>
      <w:r w:rsidRPr="003A3B56">
        <w:rPr>
          <w:rFonts w:eastAsia="Arial Unicode MS" w:cstheme="minorHAnsi"/>
          <w:b/>
          <w:bCs/>
          <w:sz w:val="32"/>
          <w:szCs w:val="28"/>
        </w:rPr>
        <w:t>TEKNİK ÖZELLİKLER</w:t>
      </w:r>
    </w:p>
    <w:p w14:paraId="370B6E24" w14:textId="7777777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 xml:space="preserve">Marka: </w:t>
      </w:r>
      <w:proofErr w:type="spellStart"/>
      <w:r w:rsidRPr="00BD6980">
        <w:rPr>
          <w:rFonts w:eastAsia="Arial Unicode MS" w:cstheme="minorHAnsi"/>
          <w:sz w:val="24"/>
        </w:rPr>
        <w:t>Motic</w:t>
      </w:r>
      <w:proofErr w:type="spellEnd"/>
    </w:p>
    <w:p w14:paraId="4C8D3A03" w14:textId="7777777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>Ürün Tipi: Stereomikroskop Objektifi</w:t>
      </w:r>
    </w:p>
    <w:p w14:paraId="60F7643F" w14:textId="7777777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>Ürün Kodu: 1101001708261</w:t>
      </w:r>
    </w:p>
    <w:p w14:paraId="0DCDB8F4" w14:textId="7777777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 xml:space="preserve">Uyumlu Seri: </w:t>
      </w:r>
      <w:proofErr w:type="spellStart"/>
      <w:r w:rsidRPr="00BD6980">
        <w:rPr>
          <w:rFonts w:eastAsia="Arial Unicode MS" w:cstheme="minorHAnsi"/>
          <w:sz w:val="24"/>
        </w:rPr>
        <w:t>Motic</w:t>
      </w:r>
      <w:proofErr w:type="spellEnd"/>
      <w:r w:rsidRPr="00BD6980">
        <w:rPr>
          <w:rFonts w:eastAsia="Arial Unicode MS" w:cstheme="minorHAnsi"/>
          <w:sz w:val="24"/>
        </w:rPr>
        <w:t xml:space="preserve"> SMZ-160</w:t>
      </w:r>
    </w:p>
    <w:p w14:paraId="283D29FB" w14:textId="7777777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>Objektif Tipi: Akromatik</w:t>
      </w:r>
    </w:p>
    <w:p w14:paraId="4D8044A5" w14:textId="7777777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>Optik Büyütme: 0,5X</w:t>
      </w:r>
    </w:p>
    <w:p w14:paraId="4CD64C33" w14:textId="7777777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>Çalışma Mesafesi (WD): 165 mm</w:t>
      </w:r>
    </w:p>
    <w:p w14:paraId="54362DB2" w14:textId="7777777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 xml:space="preserve">Optik Sistem: </w:t>
      </w:r>
      <w:proofErr w:type="spellStart"/>
      <w:r w:rsidRPr="00BD6980">
        <w:rPr>
          <w:rFonts w:eastAsia="Arial Unicode MS" w:cstheme="minorHAnsi"/>
          <w:sz w:val="24"/>
        </w:rPr>
        <w:t>Greenough</w:t>
      </w:r>
      <w:proofErr w:type="spellEnd"/>
      <w:r w:rsidRPr="00BD6980">
        <w:rPr>
          <w:rFonts w:eastAsia="Arial Unicode MS" w:cstheme="minorHAnsi"/>
          <w:sz w:val="24"/>
        </w:rPr>
        <w:t xml:space="preserve"> stereo mikroskop sistemi</w:t>
      </w:r>
    </w:p>
    <w:p w14:paraId="3D83F874" w14:textId="7777777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 xml:space="preserve">Kullanım Alanı: </w:t>
      </w:r>
      <w:proofErr w:type="spellStart"/>
      <w:r w:rsidRPr="00BD6980">
        <w:rPr>
          <w:rFonts w:eastAsia="Arial Unicode MS" w:cstheme="minorHAnsi"/>
          <w:sz w:val="24"/>
        </w:rPr>
        <w:t>Stereomikroskopik</w:t>
      </w:r>
      <w:proofErr w:type="spellEnd"/>
      <w:r w:rsidRPr="00BD6980">
        <w:rPr>
          <w:rFonts w:eastAsia="Arial Unicode MS" w:cstheme="minorHAnsi"/>
          <w:sz w:val="24"/>
        </w:rPr>
        <w:t xml:space="preserve"> görüntüleme</w:t>
      </w:r>
    </w:p>
    <w:p w14:paraId="0ADF5E79" w14:textId="7777777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>Kullanım Amacı: SMZ-160 serisi mikroskoplarda alternatif büyütme ve daha uzun çalışma mesafesi sağlamak</w:t>
      </w:r>
    </w:p>
    <w:p w14:paraId="363803C0" w14:textId="7777777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 xml:space="preserve">Uyumlu Mikroskop: </w:t>
      </w:r>
      <w:proofErr w:type="spellStart"/>
      <w:r w:rsidRPr="00BD6980">
        <w:rPr>
          <w:rFonts w:eastAsia="Arial Unicode MS" w:cstheme="minorHAnsi"/>
          <w:sz w:val="24"/>
        </w:rPr>
        <w:t>Motic</w:t>
      </w:r>
      <w:proofErr w:type="spellEnd"/>
      <w:r w:rsidRPr="00BD6980">
        <w:rPr>
          <w:rFonts w:eastAsia="Arial Unicode MS" w:cstheme="minorHAnsi"/>
          <w:sz w:val="24"/>
        </w:rPr>
        <w:t xml:space="preserve"> SMZ-160 serisi</w:t>
      </w:r>
    </w:p>
    <w:p w14:paraId="1DF4B4A5" w14:textId="7777777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>Ürün Grubu: Mikroskop Objektifleri</w:t>
      </w:r>
    </w:p>
    <w:p w14:paraId="0047A348" w14:textId="1B76A7A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>Aksesuar Grubu: SMZ-160 Optik Aksesuarları</w:t>
      </w:r>
    </w:p>
    <w:p w14:paraId="249E4162" w14:textId="5810E6E4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>Optik Özellik:</w:t>
      </w:r>
    </w:p>
    <w:p w14:paraId="663F259D" w14:textId="7777777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>0,5X düşük büyütme oranı</w:t>
      </w:r>
    </w:p>
    <w:p w14:paraId="1F92F026" w14:textId="7777777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>165 mm uzun çalışma mesafesi</w:t>
      </w:r>
    </w:p>
    <w:p w14:paraId="63139BCC" w14:textId="77777777" w:rsidR="00BD6980" w:rsidRPr="00BD6980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>Akromatik optik tasarım</w:t>
      </w:r>
    </w:p>
    <w:p w14:paraId="40B911D1" w14:textId="024CD195" w:rsidR="00F945CB" w:rsidRPr="00F945CB" w:rsidRDefault="00BD6980" w:rsidP="00BD69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 w:val="24"/>
        </w:rPr>
      </w:pPr>
      <w:r w:rsidRPr="00BD6980">
        <w:rPr>
          <w:rFonts w:eastAsia="Arial Unicode MS" w:cstheme="minorHAnsi"/>
          <w:sz w:val="24"/>
        </w:rPr>
        <w:t>Geniş çalışma alanı gerektiren uygulamalara uygunluk</w:t>
      </w:r>
    </w:p>
    <w:sectPr w:rsidR="00F945CB" w:rsidRPr="00F945CB" w:rsidSect="006E6B49">
      <w:headerReference w:type="default" r:id="rId7"/>
      <w:footerReference w:type="default" r:id="rId8"/>
      <w:pgSz w:w="11906" w:h="16838"/>
      <w:pgMar w:top="1417" w:right="1417" w:bottom="1417" w:left="1417" w:header="708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E3AFC" w14:textId="77777777" w:rsidR="00E65613" w:rsidRDefault="00E65613" w:rsidP="006F5EC9">
      <w:pPr>
        <w:spacing w:after="0" w:line="240" w:lineRule="auto"/>
      </w:pPr>
      <w:r>
        <w:separator/>
      </w:r>
    </w:p>
  </w:endnote>
  <w:endnote w:type="continuationSeparator" w:id="0">
    <w:p w14:paraId="1234C15D" w14:textId="77777777" w:rsidR="00E65613" w:rsidRDefault="00E65613" w:rsidP="006F5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83D18" w14:textId="6DA93D8F" w:rsidR="002B136B" w:rsidRDefault="002B136B" w:rsidP="00F10730">
    <w:pPr>
      <w:pStyle w:val="AltBilgi"/>
      <w:jc w:val="center"/>
      <w:rPr>
        <w:rFonts w:ascii="Arial" w:hAnsi="Arial" w:cs="Arial"/>
        <w:color w:val="333333"/>
        <w:sz w:val="18"/>
        <w:szCs w:val="21"/>
        <w:shd w:val="clear" w:color="auto" w:fill="FFFFFF"/>
      </w:rPr>
    </w:pPr>
  </w:p>
  <w:tbl>
    <w:tblPr>
      <w:tblStyle w:val="TabloKlavuzu"/>
      <w:tblW w:w="883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47"/>
      <w:gridCol w:w="6341"/>
      <w:gridCol w:w="1248"/>
    </w:tblGrid>
    <w:tr w:rsidR="00D26C32" w14:paraId="16D56BE3" w14:textId="77777777" w:rsidTr="00970ED5">
      <w:trPr>
        <w:jc w:val="center"/>
      </w:trPr>
      <w:tc>
        <w:tcPr>
          <w:tcW w:w="1247" w:type="dxa"/>
          <w:vAlign w:val="center"/>
        </w:tcPr>
        <w:p w14:paraId="7CD9728C" w14:textId="15DCABDD" w:rsidR="00D26C32" w:rsidRPr="00B83000" w:rsidRDefault="00BF50E1" w:rsidP="00D26C32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  <w:r w:rsidRPr="00B83000">
            <w:rPr>
              <w:noProof/>
              <w:sz w:val="18"/>
            </w:rPr>
            <w:drawing>
              <wp:inline distT="0" distB="0" distL="0" distR="0" wp14:anchorId="4DB9F9D4" wp14:editId="72B20ADC">
                <wp:extent cx="655200" cy="655200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200" cy="65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41" w:type="dxa"/>
          <w:vAlign w:val="bottom"/>
        </w:tcPr>
        <w:p w14:paraId="0D137CEC" w14:textId="0EA7B0F3" w:rsidR="00D26C32" w:rsidRPr="00D26C32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b/>
              <w:bCs/>
              <w:color w:val="333333"/>
              <w:shd w:val="clear" w:color="auto" w:fill="FFFFFF"/>
            </w:rPr>
          </w:pPr>
          <w:r w:rsidRPr="00D26C32">
            <w:rPr>
              <w:rFonts w:ascii="Arial" w:hAnsi="Arial" w:cs="Arial"/>
              <w:b/>
              <w:bCs/>
              <w:color w:val="333333"/>
              <w:shd w:val="clear" w:color="auto" w:fill="FFFFFF"/>
            </w:rPr>
            <w:t>Atom Mühendislik San. Tic. A.Ş.</w:t>
          </w:r>
        </w:p>
        <w:p w14:paraId="4891F92A" w14:textId="523C1A44" w:rsidR="00D26C32" w:rsidRPr="003177FD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3177FD">
            <w:rPr>
              <w:rFonts w:ascii="Arial" w:hAnsi="Arial" w:cs="Arial"/>
              <w:bCs/>
              <w:sz w:val="18"/>
              <w:szCs w:val="18"/>
              <w:shd w:val="clear" w:color="auto" w:fill="FFFFFF"/>
            </w:rPr>
            <w:t xml:space="preserve">Web: </w:t>
          </w:r>
          <w:hyperlink r:id="rId2" w:history="1">
            <w:r w:rsidRPr="003177FD">
              <w:rPr>
                <w:rStyle w:val="Kpr"/>
                <w:rFonts w:ascii="Arial" w:hAnsi="Arial" w:cs="Arial"/>
                <w:bCs/>
                <w:sz w:val="18"/>
                <w:szCs w:val="18"/>
              </w:rPr>
              <w:t>http://atommuhendislik.com.tr</w:t>
            </w:r>
          </w:hyperlink>
        </w:p>
        <w:p w14:paraId="3FAC2E4B" w14:textId="4FBDB9B3" w:rsidR="00D26C32" w:rsidRPr="00D26C32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sz w:val="18"/>
              <w:szCs w:val="18"/>
            </w:rPr>
          </w:pPr>
          <w:proofErr w:type="gramStart"/>
          <w:r w:rsidRPr="003177FD">
            <w:rPr>
              <w:rFonts w:ascii="Arial" w:hAnsi="Arial" w:cs="Arial"/>
              <w:bCs/>
              <w:sz w:val="18"/>
              <w:szCs w:val="18"/>
            </w:rPr>
            <w:t>E-mail</w:t>
          </w:r>
          <w:proofErr w:type="gramEnd"/>
          <w:r w:rsidRPr="003177FD">
            <w:rPr>
              <w:rFonts w:ascii="Arial" w:hAnsi="Arial" w:cs="Arial"/>
              <w:bCs/>
              <w:sz w:val="18"/>
              <w:szCs w:val="18"/>
            </w:rPr>
            <w:t>:</w:t>
          </w:r>
          <w:r w:rsidRPr="003177FD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hyperlink r:id="rId3" w:history="1">
            <w:r w:rsidRPr="00D26C32">
              <w:rPr>
                <w:rStyle w:val="Kpr"/>
                <w:rFonts w:ascii="Arial" w:hAnsi="Arial" w:cs="Arial"/>
                <w:sz w:val="18"/>
                <w:szCs w:val="18"/>
              </w:rPr>
              <w:t>info@atommuhendislik.com.tr</w:t>
            </w:r>
          </w:hyperlink>
        </w:p>
        <w:p w14:paraId="4B78D4CD" w14:textId="3ED23E98" w:rsidR="00D26C32" w:rsidRDefault="00D26C32" w:rsidP="00970ED5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</w:p>
      </w:tc>
      <w:tc>
        <w:tcPr>
          <w:tcW w:w="1248" w:type="dxa"/>
          <w:vAlign w:val="center"/>
        </w:tcPr>
        <w:p w14:paraId="7588A957" w14:textId="4C7E84A9" w:rsidR="00D26C32" w:rsidRDefault="00D26C32" w:rsidP="00D26C32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  <w:r>
            <w:rPr>
              <w:rFonts w:ascii="Arial Unicode MS" w:eastAsia="Arial Unicode MS" w:hAnsi="Arial Unicode MS" w:cs="Arial Unicode MS"/>
              <w:noProof/>
              <w:sz w:val="20"/>
              <w:szCs w:val="20"/>
            </w:rPr>
            <w:drawing>
              <wp:inline distT="0" distB="0" distL="0" distR="0" wp14:anchorId="35C0CD63" wp14:editId="40941A7E">
                <wp:extent cx="655320" cy="669117"/>
                <wp:effectExtent l="0" t="0" r="0" b="0"/>
                <wp:docPr id="10" name="Resi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605641.jp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857" cy="674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498B1EB" w14:textId="77777777" w:rsidR="00F10730" w:rsidRDefault="00F10730" w:rsidP="00F10730">
    <w:pPr>
      <w:pStyle w:val="AltBilgi"/>
      <w:jc w:val="center"/>
      <w:rPr>
        <w:rFonts w:ascii="Arial" w:hAnsi="Arial" w:cs="Arial"/>
        <w:color w:val="333333"/>
        <w:sz w:val="18"/>
        <w:szCs w:val="21"/>
        <w:shd w:val="clear" w:color="auto" w:fill="FFFFFF"/>
      </w:rPr>
    </w:pPr>
  </w:p>
  <w:p w14:paraId="40EE3EAA" w14:textId="358B9209" w:rsidR="00F10730" w:rsidRDefault="00F107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0FB33" w14:textId="77777777" w:rsidR="00E65613" w:rsidRDefault="00E65613" w:rsidP="006F5EC9">
      <w:pPr>
        <w:spacing w:after="0" w:line="240" w:lineRule="auto"/>
      </w:pPr>
      <w:r>
        <w:separator/>
      </w:r>
    </w:p>
  </w:footnote>
  <w:footnote w:type="continuationSeparator" w:id="0">
    <w:p w14:paraId="76F39679" w14:textId="77777777" w:rsidR="00E65613" w:rsidRDefault="00E65613" w:rsidP="006F5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bottomFromText="200" w:vertAnchor="text" w:horzAnchor="margin" w:tblpXSpec="center" w:tblpY="-231"/>
      <w:tblW w:w="110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794"/>
      <w:gridCol w:w="3827"/>
      <w:gridCol w:w="3402"/>
    </w:tblGrid>
    <w:tr w:rsidR="006F5EC9" w14:paraId="59400502" w14:textId="77777777" w:rsidTr="00B00747">
      <w:trPr>
        <w:trHeight w:val="620"/>
      </w:trPr>
      <w:tc>
        <w:tcPr>
          <w:tcW w:w="3794" w:type="dxa"/>
          <w:vMerge w:val="restart"/>
          <w:vAlign w:val="center"/>
          <w:hideMark/>
        </w:tcPr>
        <w:p w14:paraId="2A32845E" w14:textId="0A5A6624" w:rsidR="006F5EC9" w:rsidRDefault="003A3B56" w:rsidP="00AE7330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60A5D16A" wp14:editId="42362509">
                <wp:extent cx="2232660" cy="794091"/>
                <wp:effectExtent l="0" t="0" r="0" b="6350"/>
                <wp:docPr id="168666385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7828" cy="810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vAlign w:val="center"/>
          <w:hideMark/>
        </w:tcPr>
        <w:p w14:paraId="6F0CD96C" w14:textId="77777777" w:rsidR="006F5EC9" w:rsidRPr="009C23EA" w:rsidRDefault="00ED485D" w:rsidP="00AE7330">
          <w:pPr>
            <w:spacing w:after="0" w:line="240" w:lineRule="auto"/>
            <w:jc w:val="center"/>
            <w:rPr>
              <w:b/>
              <w:color w:val="00ADEF"/>
              <w:sz w:val="36"/>
              <w:szCs w:val="36"/>
            </w:rPr>
          </w:pPr>
          <w:r>
            <w:rPr>
              <w:b/>
              <w:color w:val="00ADEF"/>
              <w:sz w:val="32"/>
              <w:szCs w:val="36"/>
            </w:rPr>
            <w:t>Teknik Doküman</w:t>
          </w:r>
          <w:r w:rsidR="006F5EC9" w:rsidRPr="005E73D9">
            <w:rPr>
              <w:b/>
              <w:color w:val="00ADEF"/>
              <w:sz w:val="32"/>
              <w:szCs w:val="36"/>
            </w:rPr>
            <w:t xml:space="preserve"> </w:t>
          </w:r>
        </w:p>
      </w:tc>
      <w:tc>
        <w:tcPr>
          <w:tcW w:w="3402" w:type="dxa"/>
          <w:vAlign w:val="center"/>
          <w:hideMark/>
        </w:tcPr>
        <w:p w14:paraId="5AFDE4D1" w14:textId="0AA8B20D" w:rsidR="006F5EC9" w:rsidRPr="00F10730" w:rsidRDefault="00B00747" w:rsidP="00B44B67">
          <w:pPr>
            <w:spacing w:after="0" w:line="240" w:lineRule="auto"/>
            <w:rPr>
              <w:szCs w:val="28"/>
            </w:rPr>
          </w:pPr>
          <w:r>
            <w:rPr>
              <w:szCs w:val="28"/>
            </w:rPr>
            <w:t xml:space="preserve">Sipariş </w:t>
          </w:r>
          <w:r w:rsidR="00CE71DD">
            <w:rPr>
              <w:szCs w:val="28"/>
            </w:rPr>
            <w:t>Kodu</w:t>
          </w:r>
          <w:r w:rsidR="00CE71DD" w:rsidRPr="00F10730">
            <w:rPr>
              <w:szCs w:val="28"/>
            </w:rPr>
            <w:t>:</w:t>
          </w:r>
          <w:r w:rsidR="00CE71DD">
            <w:rPr>
              <w:szCs w:val="28"/>
            </w:rPr>
            <w:t xml:space="preserve"> </w:t>
          </w:r>
          <w:r w:rsidR="00BD6980" w:rsidRPr="00BD6980">
            <w:t>1101001708261</w:t>
          </w:r>
        </w:p>
      </w:tc>
    </w:tr>
    <w:tr w:rsidR="006F5EC9" w14:paraId="47F6DDB1" w14:textId="77777777" w:rsidTr="00B00747">
      <w:trPr>
        <w:trHeight w:val="620"/>
      </w:trPr>
      <w:tc>
        <w:tcPr>
          <w:tcW w:w="3794" w:type="dxa"/>
          <w:vMerge/>
          <w:vAlign w:val="center"/>
          <w:hideMark/>
        </w:tcPr>
        <w:p w14:paraId="080D0AD3" w14:textId="77777777" w:rsidR="006F5EC9" w:rsidRDefault="006F5EC9" w:rsidP="00AE7330">
          <w:pPr>
            <w:spacing w:after="0" w:line="240" w:lineRule="auto"/>
          </w:pPr>
        </w:p>
      </w:tc>
      <w:tc>
        <w:tcPr>
          <w:tcW w:w="3827" w:type="dxa"/>
          <w:vMerge/>
          <w:vAlign w:val="center"/>
          <w:hideMark/>
        </w:tcPr>
        <w:p w14:paraId="7765061C" w14:textId="77777777" w:rsidR="006F5EC9" w:rsidRDefault="006F5EC9" w:rsidP="00AE7330">
          <w:pPr>
            <w:spacing w:after="0" w:line="240" w:lineRule="auto"/>
            <w:rPr>
              <w:b/>
              <w:sz w:val="36"/>
              <w:szCs w:val="36"/>
            </w:rPr>
          </w:pPr>
        </w:p>
      </w:tc>
      <w:tc>
        <w:tcPr>
          <w:tcW w:w="3402" w:type="dxa"/>
          <w:vAlign w:val="center"/>
          <w:hideMark/>
        </w:tcPr>
        <w:p w14:paraId="79A8489E" w14:textId="40461D69" w:rsidR="006F5EC9" w:rsidRPr="00F10730" w:rsidRDefault="002E16B0" w:rsidP="00B44B67">
          <w:pPr>
            <w:spacing w:after="0" w:line="240" w:lineRule="auto"/>
            <w:rPr>
              <w:szCs w:val="28"/>
            </w:rPr>
          </w:pPr>
          <w:r w:rsidRPr="002E16B0">
            <w:rPr>
              <w:szCs w:val="28"/>
            </w:rPr>
            <w:t>Sayfa</w:t>
          </w:r>
          <w:r>
            <w:rPr>
              <w:szCs w:val="28"/>
            </w:rPr>
            <w:t>:</w:t>
          </w:r>
          <w:r w:rsidRPr="002E16B0">
            <w:rPr>
              <w:szCs w:val="28"/>
            </w:rPr>
            <w:t xml:space="preserve"> </w:t>
          </w:r>
          <w:r w:rsidRPr="002E16B0">
            <w:rPr>
              <w:szCs w:val="28"/>
            </w:rPr>
            <w:fldChar w:fldCharType="begin"/>
          </w:r>
          <w:r w:rsidRPr="002E16B0">
            <w:rPr>
              <w:szCs w:val="28"/>
            </w:rPr>
            <w:instrText>PAGE  \* Arabic  \* MERGEFORMAT</w:instrText>
          </w:r>
          <w:r w:rsidRPr="002E16B0">
            <w:rPr>
              <w:szCs w:val="28"/>
            </w:rPr>
            <w:fldChar w:fldCharType="separate"/>
          </w:r>
          <w:r w:rsidRPr="002E16B0">
            <w:rPr>
              <w:szCs w:val="28"/>
            </w:rPr>
            <w:t>1</w:t>
          </w:r>
          <w:r w:rsidRPr="002E16B0">
            <w:rPr>
              <w:szCs w:val="28"/>
            </w:rPr>
            <w:fldChar w:fldCharType="end"/>
          </w:r>
          <w:r w:rsidRPr="002E16B0">
            <w:rPr>
              <w:szCs w:val="28"/>
            </w:rPr>
            <w:t xml:space="preserve"> / </w:t>
          </w:r>
          <w:r w:rsidRPr="002E16B0">
            <w:rPr>
              <w:szCs w:val="28"/>
            </w:rPr>
            <w:fldChar w:fldCharType="begin"/>
          </w:r>
          <w:r w:rsidRPr="002E16B0">
            <w:rPr>
              <w:szCs w:val="28"/>
            </w:rPr>
            <w:instrText>NUMPAGES  \* Arabic  \* MERGEFORMAT</w:instrText>
          </w:r>
          <w:r w:rsidRPr="002E16B0">
            <w:rPr>
              <w:szCs w:val="28"/>
            </w:rPr>
            <w:fldChar w:fldCharType="separate"/>
          </w:r>
          <w:r w:rsidRPr="002E16B0">
            <w:rPr>
              <w:szCs w:val="28"/>
            </w:rPr>
            <w:t>2</w:t>
          </w:r>
          <w:r w:rsidRPr="002E16B0">
            <w:rPr>
              <w:szCs w:val="28"/>
            </w:rPr>
            <w:fldChar w:fldCharType="end"/>
          </w:r>
        </w:p>
      </w:tc>
    </w:tr>
    <w:tr w:rsidR="006F5EC9" w14:paraId="7030D38D" w14:textId="77777777" w:rsidTr="00B00747">
      <w:trPr>
        <w:trHeight w:val="620"/>
      </w:trPr>
      <w:tc>
        <w:tcPr>
          <w:tcW w:w="3794" w:type="dxa"/>
          <w:vMerge/>
          <w:vAlign w:val="center"/>
          <w:hideMark/>
        </w:tcPr>
        <w:p w14:paraId="64A3B8B9" w14:textId="77777777" w:rsidR="006F5EC9" w:rsidRDefault="006F5EC9" w:rsidP="00AE7330">
          <w:pPr>
            <w:spacing w:after="0" w:line="240" w:lineRule="auto"/>
          </w:pPr>
        </w:p>
      </w:tc>
      <w:tc>
        <w:tcPr>
          <w:tcW w:w="3827" w:type="dxa"/>
          <w:vMerge/>
          <w:vAlign w:val="center"/>
          <w:hideMark/>
        </w:tcPr>
        <w:p w14:paraId="77F280D9" w14:textId="77777777" w:rsidR="006F5EC9" w:rsidRDefault="006F5EC9" w:rsidP="00AE7330">
          <w:pPr>
            <w:spacing w:after="0" w:line="240" w:lineRule="auto"/>
            <w:rPr>
              <w:b/>
              <w:sz w:val="36"/>
              <w:szCs w:val="36"/>
            </w:rPr>
          </w:pPr>
        </w:p>
      </w:tc>
      <w:tc>
        <w:tcPr>
          <w:tcW w:w="3402" w:type="dxa"/>
          <w:vAlign w:val="center"/>
          <w:hideMark/>
        </w:tcPr>
        <w:p w14:paraId="2D45F766" w14:textId="7D4AC3DB" w:rsidR="007F5A75" w:rsidRPr="00F10730" w:rsidRDefault="003177FD" w:rsidP="00B44B67">
          <w:pPr>
            <w:spacing w:after="0" w:line="240" w:lineRule="auto"/>
            <w:rPr>
              <w:szCs w:val="28"/>
            </w:rPr>
          </w:pPr>
          <w:r>
            <w:rPr>
              <w:szCs w:val="28"/>
            </w:rPr>
            <w:t>Tarih:</w:t>
          </w:r>
          <w:r w:rsidR="00CA2283">
            <w:rPr>
              <w:szCs w:val="28"/>
            </w:rPr>
            <w:t xml:space="preserve"> </w:t>
          </w:r>
          <w:r w:rsidR="00CE71DD">
            <w:rPr>
              <w:szCs w:val="28"/>
            </w:rPr>
            <w:t>2</w:t>
          </w:r>
          <w:r w:rsidR="003A3B56">
            <w:rPr>
              <w:szCs w:val="28"/>
            </w:rPr>
            <w:t>5</w:t>
          </w:r>
          <w:r w:rsidR="00CE71DD">
            <w:rPr>
              <w:szCs w:val="28"/>
            </w:rPr>
            <w:t>.0</w:t>
          </w:r>
          <w:r w:rsidR="003A3B56">
            <w:rPr>
              <w:szCs w:val="28"/>
            </w:rPr>
            <w:t>8</w:t>
          </w:r>
          <w:r w:rsidR="00CE71DD">
            <w:rPr>
              <w:szCs w:val="28"/>
            </w:rPr>
            <w:t>.2026</w:t>
          </w:r>
        </w:p>
      </w:tc>
    </w:tr>
  </w:tbl>
  <w:p w14:paraId="1C30BDB6" w14:textId="77777777" w:rsidR="006F5EC9" w:rsidRDefault="006F5EC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E7280"/>
    <w:multiLevelType w:val="hybridMultilevel"/>
    <w:tmpl w:val="ECF89B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80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CB9"/>
    <w:rsid w:val="00000818"/>
    <w:rsid w:val="0003660D"/>
    <w:rsid w:val="00121E92"/>
    <w:rsid w:val="00143972"/>
    <w:rsid w:val="00161895"/>
    <w:rsid w:val="001666B1"/>
    <w:rsid w:val="00186782"/>
    <w:rsid w:val="001E408D"/>
    <w:rsid w:val="001E657A"/>
    <w:rsid w:val="001F0D68"/>
    <w:rsid w:val="001F1386"/>
    <w:rsid w:val="002444F2"/>
    <w:rsid w:val="002B136B"/>
    <w:rsid w:val="002E16B0"/>
    <w:rsid w:val="002F41F0"/>
    <w:rsid w:val="00315052"/>
    <w:rsid w:val="003177FD"/>
    <w:rsid w:val="00354527"/>
    <w:rsid w:val="0037686D"/>
    <w:rsid w:val="0038340A"/>
    <w:rsid w:val="003A3B56"/>
    <w:rsid w:val="003F034F"/>
    <w:rsid w:val="0040540B"/>
    <w:rsid w:val="00425959"/>
    <w:rsid w:val="00440CB9"/>
    <w:rsid w:val="004472C2"/>
    <w:rsid w:val="00447F09"/>
    <w:rsid w:val="00464960"/>
    <w:rsid w:val="00497945"/>
    <w:rsid w:val="004A689D"/>
    <w:rsid w:val="004A76F0"/>
    <w:rsid w:val="004D57DA"/>
    <w:rsid w:val="0052008F"/>
    <w:rsid w:val="0056155F"/>
    <w:rsid w:val="00566D55"/>
    <w:rsid w:val="00576815"/>
    <w:rsid w:val="00587C00"/>
    <w:rsid w:val="005A4C26"/>
    <w:rsid w:val="005D0E86"/>
    <w:rsid w:val="005E73D9"/>
    <w:rsid w:val="005F5AB3"/>
    <w:rsid w:val="00655844"/>
    <w:rsid w:val="00662940"/>
    <w:rsid w:val="00670A72"/>
    <w:rsid w:val="006C2FF5"/>
    <w:rsid w:val="006D1214"/>
    <w:rsid w:val="006E43BD"/>
    <w:rsid w:val="006E6B49"/>
    <w:rsid w:val="006F5EC9"/>
    <w:rsid w:val="00751EB3"/>
    <w:rsid w:val="00761A80"/>
    <w:rsid w:val="00772148"/>
    <w:rsid w:val="007A7C91"/>
    <w:rsid w:val="007F0DAC"/>
    <w:rsid w:val="007F5A75"/>
    <w:rsid w:val="007F6B52"/>
    <w:rsid w:val="00841065"/>
    <w:rsid w:val="00846D8B"/>
    <w:rsid w:val="008A557F"/>
    <w:rsid w:val="008B3C2A"/>
    <w:rsid w:val="008D1587"/>
    <w:rsid w:val="008E5BA6"/>
    <w:rsid w:val="00903252"/>
    <w:rsid w:val="009165DF"/>
    <w:rsid w:val="00933B52"/>
    <w:rsid w:val="00955BD1"/>
    <w:rsid w:val="00966152"/>
    <w:rsid w:val="00970ED5"/>
    <w:rsid w:val="0097696A"/>
    <w:rsid w:val="00984A3D"/>
    <w:rsid w:val="009C23EA"/>
    <w:rsid w:val="00A455A2"/>
    <w:rsid w:val="00A50949"/>
    <w:rsid w:val="00A52026"/>
    <w:rsid w:val="00A67796"/>
    <w:rsid w:val="00A748B0"/>
    <w:rsid w:val="00A909FD"/>
    <w:rsid w:val="00AC355A"/>
    <w:rsid w:val="00B00747"/>
    <w:rsid w:val="00B00F02"/>
    <w:rsid w:val="00B041EF"/>
    <w:rsid w:val="00B44B67"/>
    <w:rsid w:val="00B469E5"/>
    <w:rsid w:val="00B61305"/>
    <w:rsid w:val="00B65339"/>
    <w:rsid w:val="00BA54C8"/>
    <w:rsid w:val="00BD6980"/>
    <w:rsid w:val="00BF50E1"/>
    <w:rsid w:val="00C128A4"/>
    <w:rsid w:val="00C270A5"/>
    <w:rsid w:val="00C31EF4"/>
    <w:rsid w:val="00C33842"/>
    <w:rsid w:val="00C43A61"/>
    <w:rsid w:val="00C45065"/>
    <w:rsid w:val="00C56C68"/>
    <w:rsid w:val="00C77127"/>
    <w:rsid w:val="00C84A59"/>
    <w:rsid w:val="00CA2283"/>
    <w:rsid w:val="00CE7097"/>
    <w:rsid w:val="00CE71DD"/>
    <w:rsid w:val="00D057FD"/>
    <w:rsid w:val="00D11A3C"/>
    <w:rsid w:val="00D26C32"/>
    <w:rsid w:val="00D84FFE"/>
    <w:rsid w:val="00DB0A71"/>
    <w:rsid w:val="00DC23CF"/>
    <w:rsid w:val="00DD021C"/>
    <w:rsid w:val="00DD023B"/>
    <w:rsid w:val="00DD0B3C"/>
    <w:rsid w:val="00DD433B"/>
    <w:rsid w:val="00E27308"/>
    <w:rsid w:val="00E40ECD"/>
    <w:rsid w:val="00E65613"/>
    <w:rsid w:val="00E93BC7"/>
    <w:rsid w:val="00ED485D"/>
    <w:rsid w:val="00EF015D"/>
    <w:rsid w:val="00EF5418"/>
    <w:rsid w:val="00F04EE5"/>
    <w:rsid w:val="00F10730"/>
    <w:rsid w:val="00F24FE0"/>
    <w:rsid w:val="00F31DE1"/>
    <w:rsid w:val="00F3478E"/>
    <w:rsid w:val="00F60399"/>
    <w:rsid w:val="00F77191"/>
    <w:rsid w:val="00F945CB"/>
    <w:rsid w:val="00F96F51"/>
    <w:rsid w:val="00FA33D1"/>
    <w:rsid w:val="00FB18E5"/>
    <w:rsid w:val="00FC7644"/>
    <w:rsid w:val="00FD101D"/>
    <w:rsid w:val="00FF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D06DC"/>
  <w15:docId w15:val="{10162B36-C985-491D-9E8F-58BFAAC7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40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0CB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F5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5EC9"/>
  </w:style>
  <w:style w:type="paragraph" w:styleId="AltBilgi">
    <w:name w:val="footer"/>
    <w:basedOn w:val="Normal"/>
    <w:link w:val="AltBilgiChar"/>
    <w:uiPriority w:val="99"/>
    <w:unhideWhenUsed/>
    <w:rsid w:val="006F5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5EC9"/>
  </w:style>
  <w:style w:type="character" w:styleId="Kpr">
    <w:name w:val="Hyperlink"/>
    <w:basedOn w:val="VarsaylanParagrafYazTipi"/>
    <w:uiPriority w:val="99"/>
    <w:unhideWhenUsed/>
    <w:rsid w:val="00F10730"/>
    <w:rPr>
      <w:color w:val="0000FF"/>
      <w:u w:val="single"/>
    </w:rPr>
  </w:style>
  <w:style w:type="table" w:styleId="TabloKlavuzu">
    <w:name w:val="Table Grid"/>
    <w:basedOn w:val="NormalTablo"/>
    <w:uiPriority w:val="59"/>
    <w:rsid w:val="002B1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F5A75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B04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7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2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2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tommuhendislik.com.tr" TargetMode="External"/><Relationship Id="rId2" Type="http://schemas.openxmlformats.org/officeDocument/2006/relationships/hyperlink" Target="http://atommuhendislik.com.tr/" TargetMode="External"/><Relationship Id="rId1" Type="http://schemas.openxmlformats.org/officeDocument/2006/relationships/image" Target="media/image2.png"/><Relationship Id="rId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ATOM</dc:creator>
  <cp:lastModifiedBy>0 205</cp:lastModifiedBy>
  <cp:revision>7</cp:revision>
  <cp:lastPrinted>2025-10-17T13:56:00Z</cp:lastPrinted>
  <dcterms:created xsi:type="dcterms:W3CDTF">2026-08-25T13:58:00Z</dcterms:created>
  <dcterms:modified xsi:type="dcterms:W3CDTF">2026-08-25T14:21:00Z</dcterms:modified>
</cp:coreProperties>
</file>